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B2C8" w14:textId="77777777" w:rsidR="003D0419" w:rsidRPr="007E4CFD" w:rsidRDefault="009410B9">
      <w:pPr>
        <w:jc w:val="left"/>
        <w:rPr>
          <w:rFonts w:ascii="仿宋" w:eastAsia="仿宋" w:hAnsi="仿宋"/>
          <w:sz w:val="24"/>
          <w:szCs w:val="24"/>
        </w:rPr>
      </w:pPr>
      <w:r w:rsidRPr="007E4CFD">
        <w:rPr>
          <w:rFonts w:ascii="仿宋" w:eastAsia="仿宋" w:hAnsi="仿宋"/>
          <w:sz w:val="24"/>
          <w:szCs w:val="24"/>
        </w:rPr>
        <w:t>附件2：</w:t>
      </w:r>
    </w:p>
    <w:p w14:paraId="3546783A" w14:textId="77777777" w:rsidR="003D0419" w:rsidRPr="007E4CFD" w:rsidRDefault="009410B9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7E4CFD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6B7F0D2E" w14:textId="77777777" w:rsidR="003D0419" w:rsidRPr="007E4CFD" w:rsidRDefault="009410B9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7E4CFD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7E4CFD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04297BD3" w14:textId="77777777" w:rsidR="003D0419" w:rsidRPr="007E4CFD" w:rsidRDefault="003D041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46800686" w14:textId="48C884B6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7E4CFD">
        <w:rPr>
          <w:rFonts w:ascii="仿宋" w:eastAsia="仿宋" w:hAnsi="仿宋" w:cs="Times New Roman"/>
          <w:sz w:val="28"/>
          <w:szCs w:val="28"/>
        </w:rPr>
        <w:t>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基于图像识别的植保喷雾关键技术研究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38871759" w14:textId="3AAEB0CC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7E4CFD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319794EA" w14:textId="3C2BB730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王宜全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1F3897D9" w14:textId="41F9E4DA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7E4CFD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7E4CFD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7E4CFD">
        <w:rPr>
          <w:rFonts w:ascii="仿宋" w:eastAsia="仿宋" w:hAnsi="仿宋" w:cs="Times New Roman"/>
          <w:bCs/>
          <w:sz w:val="28"/>
          <w:szCs w:val="28"/>
        </w:rPr>
        <w:t>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2017023004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59261435" w14:textId="2019D7D0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7E4CFD">
        <w:rPr>
          <w:rFonts w:ascii="仿宋" w:eastAsia="仿宋" w:hAnsi="仿宋" w:cs="Times New Roman"/>
          <w:bCs/>
          <w:sz w:val="28"/>
          <w:szCs w:val="28"/>
        </w:rPr>
        <w:t>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24E20DD2" w14:textId="65D648FA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7E4CFD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7E4CFD">
        <w:rPr>
          <w:rFonts w:ascii="仿宋" w:eastAsia="仿宋" w:hAnsi="仿宋" w:cs="Times New Roman"/>
          <w:bCs/>
          <w:sz w:val="28"/>
          <w:szCs w:val="28"/>
        </w:rPr>
        <w:t>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吴扬东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副教授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0F38FF98" w14:textId="77777777" w:rsidR="003D0419" w:rsidRPr="007E4CFD" w:rsidRDefault="003D041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18B21694" w14:textId="77777777" w:rsidR="003D0419" w:rsidRPr="007E4CFD" w:rsidRDefault="009410B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7E4CFD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D0419" w:rsidRPr="007E4CFD" w14:paraId="0E8BCEFB" w14:textId="77777777">
        <w:trPr>
          <w:trHeight w:hRule="exact" w:val="454"/>
        </w:trPr>
        <w:tc>
          <w:tcPr>
            <w:tcW w:w="2074" w:type="dxa"/>
            <w:vAlign w:val="center"/>
          </w:tcPr>
          <w:p w14:paraId="0318F3A0" w14:textId="77777777" w:rsidR="003D0419" w:rsidRPr="007E4CFD" w:rsidRDefault="003D041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F46FC04" w14:textId="77777777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113F1CD2" w14:textId="77777777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3D4155F8" w14:textId="77777777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3D0419" w:rsidRPr="007E4CFD" w14:paraId="7D65D6AD" w14:textId="77777777">
        <w:trPr>
          <w:trHeight w:hRule="exact" w:val="454"/>
        </w:trPr>
        <w:tc>
          <w:tcPr>
            <w:tcW w:w="2074" w:type="dxa"/>
            <w:vAlign w:val="center"/>
          </w:tcPr>
          <w:p w14:paraId="24903C64" w14:textId="77777777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4C698D90" w14:textId="48B75A5A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黄海松</w:t>
            </w:r>
          </w:p>
        </w:tc>
        <w:tc>
          <w:tcPr>
            <w:tcW w:w="2074" w:type="dxa"/>
            <w:vAlign w:val="center"/>
          </w:tcPr>
          <w:p w14:paraId="0868A0DC" w14:textId="0B904D0C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30EFDFB4" w14:textId="4C74C033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3D0419" w:rsidRPr="007E4CFD" w14:paraId="07762F11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46E9A654" w14:textId="77777777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0C9ECB8C" w14:textId="783A9A75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42F363F8" w14:textId="3C547355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0E4EFE15" w14:textId="4DC90F44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3D0419" w:rsidRPr="007E4CFD" w14:paraId="40FE4013" w14:textId="77777777" w:rsidTr="009410B9">
        <w:trPr>
          <w:trHeight w:hRule="exact" w:val="631"/>
        </w:trPr>
        <w:tc>
          <w:tcPr>
            <w:tcW w:w="2074" w:type="dxa"/>
            <w:vMerge/>
            <w:vAlign w:val="center"/>
          </w:tcPr>
          <w:p w14:paraId="5BF864EF" w14:textId="77777777" w:rsidR="003D0419" w:rsidRPr="007E4CFD" w:rsidRDefault="003D041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34502C8" w14:textId="180B7F01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6988AA51" w14:textId="366D7F6E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3AFAC256" w14:textId="41781D1B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贵阳新天光电科技有限公司</w:t>
            </w:r>
          </w:p>
        </w:tc>
      </w:tr>
      <w:tr w:rsidR="003D0419" w:rsidRPr="007E4CFD" w14:paraId="5CA4261C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74ECE2C7" w14:textId="77777777" w:rsidR="003D0419" w:rsidRPr="007E4CFD" w:rsidRDefault="003D041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EC4F03E" w14:textId="69306922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24414F6B" w14:textId="2A6DD79D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78908DFD" w14:textId="57891048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3D0419" w:rsidRPr="007E4CFD" w14:paraId="3C6B0E7B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2056DC1C" w14:textId="77777777" w:rsidR="003D0419" w:rsidRPr="007E4CFD" w:rsidRDefault="003D041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F46F324" w14:textId="04E64D85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1FEA852C" w14:textId="211BE17C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03039B57" w14:textId="52ABD73E" w:rsidR="003D0419" w:rsidRPr="007E4CFD" w:rsidRDefault="009410B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E4CF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72174F29" w14:textId="14195AFA" w:rsidR="003D0419" w:rsidRPr="007E4CFD" w:rsidRDefault="009410B9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7E4CFD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0344DDDF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04005ECD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7E4CFD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7E4CFD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7E4CFD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1D418717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7E4CFD">
        <w:rPr>
          <w:rFonts w:ascii="仿宋" w:eastAsia="仿宋" w:hAnsi="仿宋" w:cs="Times New Roman"/>
          <w:sz w:val="28"/>
          <w:szCs w:val="28"/>
        </w:rPr>
        <w:t>会议 ID：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75E832B1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/>
          <w:sz w:val="28"/>
          <w:szCs w:val="28"/>
        </w:rPr>
        <w:t>手机一键拨号入会：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67EDADD7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24330B2A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7E4CFD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55401FFA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8178BDF" w14:textId="77777777" w:rsidR="003D0419" w:rsidRPr="007E4CFD" w:rsidRDefault="003D041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5A5D9984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7E4CFD">
        <w:rPr>
          <w:rFonts w:ascii="仿宋" w:eastAsia="仿宋" w:hAnsi="仿宋" w:cs="Times New Roman" w:hint="eastAsia"/>
          <w:sz w:val="28"/>
          <w:szCs w:val="28"/>
        </w:rPr>
        <w:t>如遇到</w:t>
      </w:r>
      <w:r w:rsidRPr="007E4CFD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7E4CFD">
        <w:rPr>
          <w:rFonts w:ascii="仿宋" w:eastAsia="仿宋" w:hAnsi="仿宋" w:cs="Times New Roman" w:hint="eastAsia"/>
          <w:sz w:val="28"/>
          <w:szCs w:val="28"/>
        </w:rPr>
        <w:t>答辩</w:t>
      </w:r>
      <w:r w:rsidRPr="007E4CFD">
        <w:rPr>
          <w:rFonts w:ascii="仿宋" w:eastAsia="仿宋" w:hAnsi="仿宋" w:cs="Times New Roman"/>
          <w:sz w:val="28"/>
          <w:szCs w:val="28"/>
        </w:rPr>
        <w:t>将在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qq群视频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7E4CFD">
        <w:rPr>
          <w:rFonts w:ascii="仿宋" w:eastAsia="仿宋" w:hAnsi="仿宋" w:cs="Times New Roman"/>
          <w:sz w:val="28"/>
          <w:szCs w:val="28"/>
        </w:rPr>
        <w:t>平台</w:t>
      </w:r>
      <w:r w:rsidRPr="007E4CFD">
        <w:rPr>
          <w:rFonts w:ascii="仿宋" w:eastAsia="仿宋" w:hAnsi="仿宋" w:cs="Times New Roman" w:hint="eastAsia"/>
          <w:sz w:val="28"/>
          <w:szCs w:val="28"/>
        </w:rPr>
        <w:t>上</w:t>
      </w:r>
      <w:r w:rsidRPr="007E4CFD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53D73CEF" w14:textId="77777777" w:rsidR="003D0419" w:rsidRPr="007E4CFD" w:rsidRDefault="009410B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7E4CFD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7E4CFD">
        <w:rPr>
          <w:rFonts w:ascii="仿宋" w:eastAsia="仿宋" w:hAnsi="仿宋" w:cs="Times New Roman"/>
          <w:sz w:val="28"/>
          <w:szCs w:val="28"/>
        </w:rPr>
        <w:t>ID</w:t>
      </w:r>
      <w:r w:rsidRPr="007E4CFD">
        <w:rPr>
          <w:rFonts w:ascii="仿宋" w:eastAsia="仿宋" w:hAnsi="仿宋" w:cs="Times New Roman" w:hint="eastAsia"/>
          <w:sz w:val="28"/>
          <w:szCs w:val="28"/>
        </w:rPr>
        <w:t>：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7E4CFD">
        <w:rPr>
          <w:rFonts w:ascii="仿宋" w:eastAsia="仿宋" w:hAnsi="仿宋" w:cs="Times New Roman"/>
          <w:bCs/>
          <w:sz w:val="28"/>
          <w:szCs w:val="28"/>
        </w:rPr>
        <w:t>，</w:t>
      </w:r>
      <w:r w:rsidRPr="007E4CFD">
        <w:rPr>
          <w:rFonts w:ascii="仿宋" w:eastAsia="仿宋" w:hAnsi="仿宋" w:cs="Times New Roman" w:hint="eastAsia"/>
          <w:sz w:val="28"/>
          <w:szCs w:val="28"/>
        </w:rPr>
        <w:t>密码：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7E4CFD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7E4C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034990D1" w14:textId="77777777" w:rsidR="003D0419" w:rsidRPr="007E4CFD" w:rsidRDefault="003D0419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38455C4C" w14:textId="77777777" w:rsidR="003D0419" w:rsidRDefault="009410B9">
      <w:pPr>
        <w:spacing w:line="400" w:lineRule="exact"/>
        <w:rPr>
          <w:rFonts w:ascii="仿宋" w:eastAsia="仿宋" w:hAnsi="仿宋" w:cs="Times New Roman"/>
          <w:b/>
        </w:rPr>
      </w:pPr>
      <w:r w:rsidRPr="007E4CFD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57F29631" w14:textId="77777777" w:rsidR="003D0419" w:rsidRDefault="003D0419">
      <w:pPr>
        <w:rPr>
          <w:rFonts w:ascii="仿宋" w:eastAsia="仿宋" w:hAnsi="仿宋"/>
        </w:rPr>
      </w:pPr>
    </w:p>
    <w:sectPr w:rsidR="003D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202912"/>
    <w:rsid w:val="00291BEA"/>
    <w:rsid w:val="00320594"/>
    <w:rsid w:val="00327E1A"/>
    <w:rsid w:val="003B3FE6"/>
    <w:rsid w:val="003D0419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C4B14"/>
    <w:rsid w:val="007E4CFD"/>
    <w:rsid w:val="00871AA4"/>
    <w:rsid w:val="00887087"/>
    <w:rsid w:val="009410B9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A991"/>
  <w15:docId w15:val="{C15B81B5-8926-46CE-B979-5BB7DE8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5</cp:revision>
  <dcterms:created xsi:type="dcterms:W3CDTF">2020-06-02T01:25:00Z</dcterms:created>
  <dcterms:modified xsi:type="dcterms:W3CDTF">2020-06-08T04:38:00Z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